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4073C2" w14:textId="7349FE8B" w:rsidR="00712F4D" w:rsidRPr="00712F4D" w:rsidRDefault="00712F4D" w:rsidP="00712F4D">
      <w:pPr>
        <w:spacing w:after="0" w:line="240" w:lineRule="auto"/>
        <w:ind w:right="-2"/>
        <w:jc w:val="right"/>
        <w:rPr>
          <w:rFonts w:ascii="Times New Roman" w:hAnsi="Times New Roman" w:cs="Times New Roman"/>
          <w:sz w:val="28"/>
          <w:szCs w:val="28"/>
        </w:rPr>
      </w:pPr>
      <w:r w:rsidRPr="00712F4D">
        <w:rPr>
          <w:rFonts w:ascii="Times New Roman" w:hAnsi="Times New Roman" w:cs="Times New Roman"/>
          <w:sz w:val="28"/>
          <w:szCs w:val="28"/>
        </w:rPr>
        <w:t>Приложение №</w:t>
      </w:r>
      <w:r w:rsidR="00857A4E">
        <w:rPr>
          <w:rFonts w:ascii="Times New Roman" w:hAnsi="Times New Roman" w:cs="Times New Roman"/>
          <w:sz w:val="28"/>
          <w:szCs w:val="28"/>
        </w:rPr>
        <w:t xml:space="preserve"> 24</w:t>
      </w:r>
    </w:p>
    <w:p w14:paraId="30A5AAED" w14:textId="783B1816" w:rsidR="00603512" w:rsidRDefault="00603512" w:rsidP="00712F4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E180074" w14:textId="77777777" w:rsidR="00D42C03" w:rsidRPr="00712F4D" w:rsidRDefault="00D42C03" w:rsidP="00712F4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Style w:val="ab"/>
        <w:tblpPr w:leftFromText="180" w:rightFromText="180" w:vertAnchor="page" w:horzAnchor="margin" w:tblpY="2106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528"/>
      </w:tblGrid>
      <w:tr w:rsidR="00712F4D" w:rsidRPr="00603512" w14:paraId="53115902" w14:textId="77777777" w:rsidTr="00712F4D">
        <w:trPr>
          <w:trHeight w:val="1196"/>
        </w:trPr>
        <w:tc>
          <w:tcPr>
            <w:tcW w:w="4503" w:type="dxa"/>
          </w:tcPr>
          <w:p w14:paraId="5E9B0A95" w14:textId="77777777" w:rsidR="00712F4D" w:rsidRPr="00712F4D" w:rsidRDefault="00712F4D" w:rsidP="00712F4D">
            <w:pPr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</w:pPr>
            <w:r w:rsidRPr="00712F4D"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  <w:t>СОГЛАСОВАНО:</w:t>
            </w:r>
          </w:p>
          <w:p w14:paraId="7CF1D0B7" w14:textId="77777777" w:rsidR="00712F4D" w:rsidRPr="00712F4D" w:rsidRDefault="00712F4D" w:rsidP="00712F4D">
            <w:pPr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</w:pPr>
          </w:p>
          <w:p w14:paraId="63E0ED78" w14:textId="77777777" w:rsidR="00712F4D" w:rsidRPr="00712F4D" w:rsidRDefault="00712F4D" w:rsidP="00712F4D">
            <w:pPr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</w:pPr>
            <w:r w:rsidRPr="00712F4D"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  <w:t>Комиссией вагонного хозяйства</w:t>
            </w:r>
          </w:p>
          <w:p w14:paraId="47031180" w14:textId="77777777" w:rsidR="00712F4D" w:rsidRPr="00712F4D" w:rsidRDefault="00712F4D" w:rsidP="00B95540">
            <w:pPr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</w:pPr>
            <w:r w:rsidRPr="00712F4D"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  <w:t>протокол от «31-02» 08-09 2022 г. № 73</w:t>
            </w:r>
          </w:p>
        </w:tc>
        <w:tc>
          <w:tcPr>
            <w:tcW w:w="5528" w:type="dxa"/>
          </w:tcPr>
          <w:p w14:paraId="5BC32D78" w14:textId="77777777" w:rsidR="00712F4D" w:rsidRPr="00712F4D" w:rsidRDefault="00712F4D" w:rsidP="00712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2F4D">
              <w:rPr>
                <w:rFonts w:ascii="Times New Roman" w:hAnsi="Times New Roman" w:cs="Times New Roman"/>
                <w:sz w:val="28"/>
                <w:szCs w:val="28"/>
              </w:rPr>
              <w:t>УТВЕРЖДЕНО:</w:t>
            </w:r>
          </w:p>
          <w:p w14:paraId="69B449DB" w14:textId="77777777" w:rsidR="00712F4D" w:rsidRPr="00712F4D" w:rsidRDefault="00712F4D" w:rsidP="00712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2F4D">
              <w:rPr>
                <w:rFonts w:ascii="Times New Roman" w:hAnsi="Times New Roman" w:cs="Times New Roman"/>
                <w:sz w:val="28"/>
                <w:szCs w:val="28"/>
              </w:rPr>
              <w:t>Советом по железнодорожному транспорту государств</w:t>
            </w:r>
            <w:r w:rsidR="0047764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712F4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7764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712F4D">
              <w:rPr>
                <w:rFonts w:ascii="Times New Roman" w:hAnsi="Times New Roman" w:cs="Times New Roman"/>
                <w:sz w:val="28"/>
                <w:szCs w:val="28"/>
              </w:rPr>
              <w:t>участников Содружества</w:t>
            </w:r>
          </w:p>
          <w:p w14:paraId="34C5C170" w14:textId="77777777" w:rsidR="00D42C03" w:rsidRPr="00D42C03" w:rsidRDefault="00D42C03" w:rsidP="00D42C03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D42C03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протокол от </w:t>
            </w:r>
            <w:r w:rsidRPr="00D42C0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« 8 » декабря 2022 г. № 77</w:t>
            </w:r>
          </w:p>
          <w:p w14:paraId="44823AAA" w14:textId="53EC8C0D" w:rsidR="00712F4D" w:rsidRPr="00603512" w:rsidRDefault="00712F4D" w:rsidP="00C350B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</w:p>
        </w:tc>
      </w:tr>
    </w:tbl>
    <w:p w14:paraId="5B9085FB" w14:textId="77777777" w:rsidR="00603512" w:rsidRDefault="00603512" w:rsidP="009026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5270C95F" w14:textId="77777777" w:rsidR="00603512" w:rsidRDefault="00603512" w:rsidP="009026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4BEA1D86" w14:textId="77777777" w:rsidR="00603512" w:rsidRDefault="00603512" w:rsidP="009026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6F7B799D" w14:textId="77777777" w:rsidR="00603512" w:rsidRDefault="00603512" w:rsidP="009026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6EF5775D" w14:textId="77777777" w:rsidR="00603512" w:rsidRDefault="00603512" w:rsidP="009026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59F12A63" w14:textId="77777777" w:rsidR="00826853" w:rsidRDefault="00826853" w:rsidP="009026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13F3FEB2" w14:textId="77777777" w:rsidR="00826853" w:rsidRDefault="00826853" w:rsidP="009026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127EA744" w14:textId="77777777" w:rsidR="00826853" w:rsidRDefault="00826853" w:rsidP="009026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1FE3A2D0" w14:textId="77777777" w:rsidR="00826853" w:rsidRDefault="00826853" w:rsidP="009026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7AE9C77F" w14:textId="77777777" w:rsidR="00826853" w:rsidRDefault="00826853" w:rsidP="009026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75974D58" w14:textId="77777777" w:rsidR="00603512" w:rsidRPr="00AB6101" w:rsidRDefault="00AB6101" w:rsidP="00AB6101">
      <w:pPr>
        <w:spacing w:after="0" w:line="240" w:lineRule="auto"/>
        <w:ind w:left="2835"/>
        <w:rPr>
          <w:rFonts w:ascii="Times New Roman" w:hAnsi="Times New Roman" w:cs="Times New Roman"/>
          <w:sz w:val="28"/>
          <w:szCs w:val="28"/>
        </w:rPr>
      </w:pPr>
      <w:r w:rsidRPr="00AB6101">
        <w:rPr>
          <w:rFonts w:ascii="Times New Roman" w:hAnsi="Times New Roman" w:cs="Times New Roman"/>
          <w:sz w:val="28"/>
          <w:szCs w:val="28"/>
        </w:rPr>
        <w:t>Извещение</w:t>
      </w:r>
      <w:r w:rsidR="00AB4F69" w:rsidRPr="00AB6101">
        <w:rPr>
          <w:rFonts w:ascii="Times New Roman" w:hAnsi="Times New Roman" w:cs="Times New Roman"/>
          <w:sz w:val="28"/>
          <w:szCs w:val="28"/>
        </w:rPr>
        <w:t xml:space="preserve"> </w:t>
      </w:r>
      <w:r w:rsidR="00D45D40">
        <w:rPr>
          <w:rFonts w:ascii="Times New Roman" w:hAnsi="Times New Roman" w:cs="Times New Roman"/>
          <w:sz w:val="28"/>
          <w:szCs w:val="28"/>
        </w:rPr>
        <w:t>№ 9</w:t>
      </w:r>
      <w:r w:rsidR="00E02EA5">
        <w:rPr>
          <w:rFonts w:ascii="Times New Roman" w:hAnsi="Times New Roman" w:cs="Times New Roman"/>
          <w:sz w:val="28"/>
          <w:szCs w:val="28"/>
        </w:rPr>
        <w:t>-2022</w:t>
      </w:r>
    </w:p>
    <w:p w14:paraId="487F0CB3" w14:textId="77777777" w:rsidR="000C4B24" w:rsidRDefault="00AB6101" w:rsidP="00AB6101">
      <w:pPr>
        <w:spacing w:after="0" w:line="240" w:lineRule="auto"/>
        <w:ind w:left="2835"/>
        <w:rPr>
          <w:rFonts w:ascii="Times New Roman" w:hAnsi="Times New Roman" w:cs="Times New Roman"/>
          <w:sz w:val="28"/>
          <w:szCs w:val="28"/>
          <w:u w:val="single"/>
        </w:rPr>
      </w:pPr>
      <w:r w:rsidRPr="00AB6101">
        <w:rPr>
          <w:rFonts w:ascii="Times New Roman" w:hAnsi="Times New Roman" w:cs="Times New Roman"/>
          <w:sz w:val="28"/>
          <w:szCs w:val="28"/>
        </w:rPr>
        <w:t xml:space="preserve">Об изменении </w:t>
      </w:r>
    </w:p>
    <w:p w14:paraId="4D16FFE0" w14:textId="77777777" w:rsidR="00D45D40" w:rsidRPr="00D45D40" w:rsidRDefault="00D45D40" w:rsidP="00D45D40">
      <w:pPr>
        <w:pStyle w:val="Default"/>
        <w:ind w:left="2832"/>
        <w:rPr>
          <w:bCs/>
          <w:sz w:val="28"/>
          <w:szCs w:val="28"/>
        </w:rPr>
      </w:pPr>
      <w:r w:rsidRPr="00D45D40">
        <w:rPr>
          <w:bCs/>
          <w:sz w:val="28"/>
          <w:szCs w:val="28"/>
        </w:rPr>
        <w:t xml:space="preserve">Положение о системе технического обслуживания и ремонта грузовых вагонов, допущенных в обращение на железнодорожные пути общего пользования в международном сообщении </w:t>
      </w:r>
    </w:p>
    <w:p w14:paraId="06630DD8" w14:textId="77777777" w:rsidR="005C5E51" w:rsidRDefault="005C5E51" w:rsidP="009026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116C64D" w14:textId="77777777" w:rsidR="005C5E51" w:rsidRDefault="005C5E51" w:rsidP="009026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1C23F9C" w14:textId="77777777" w:rsidR="00AB4F69" w:rsidRDefault="00AB4F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10501" w:type="dxa"/>
        <w:tblInd w:w="-6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09"/>
        <w:gridCol w:w="376"/>
        <w:gridCol w:w="253"/>
        <w:gridCol w:w="755"/>
        <w:gridCol w:w="1088"/>
        <w:gridCol w:w="1304"/>
        <w:gridCol w:w="822"/>
        <w:gridCol w:w="374"/>
        <w:gridCol w:w="1197"/>
        <w:gridCol w:w="272"/>
        <w:gridCol w:w="1067"/>
        <w:gridCol w:w="1484"/>
      </w:tblGrid>
      <w:tr w:rsidR="000C297A" w14:paraId="1B27CE47" w14:textId="77777777" w:rsidTr="003E322C">
        <w:trPr>
          <w:trHeight w:val="70"/>
        </w:trPr>
        <w:tc>
          <w:tcPr>
            <w:tcW w:w="1885" w:type="dxa"/>
            <w:gridSpan w:val="2"/>
            <w:vMerge w:val="restart"/>
          </w:tcPr>
          <w:p w14:paraId="140EE9AA" w14:textId="77777777" w:rsidR="000C297A" w:rsidRDefault="000C297A" w:rsidP="00C97F3F">
            <w:pPr>
              <w:pStyle w:val="1"/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АО </w:t>
            </w:r>
          </w:p>
          <w:p w14:paraId="1B26D5C3" w14:textId="77777777" w:rsidR="000C297A" w:rsidRDefault="000C297A" w:rsidP="00C97F3F">
            <w:pPr>
              <w:pStyle w:val="1"/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«ВНИИЖТ»</w:t>
            </w:r>
          </w:p>
        </w:tc>
        <w:tc>
          <w:tcPr>
            <w:tcW w:w="1008" w:type="dxa"/>
            <w:gridSpan w:val="2"/>
          </w:tcPr>
          <w:p w14:paraId="3BE34A65" w14:textId="77777777" w:rsidR="000C297A" w:rsidRDefault="000C297A" w:rsidP="00C97F3F">
            <w:pPr>
              <w:pStyle w:val="1"/>
              <w:ind w:hanging="2"/>
              <w:rPr>
                <w:color w:val="000000"/>
              </w:rPr>
            </w:pPr>
            <w:r>
              <w:rPr>
                <w:color w:val="000000"/>
              </w:rPr>
              <w:t>Отдел</w:t>
            </w:r>
          </w:p>
        </w:tc>
        <w:tc>
          <w:tcPr>
            <w:tcW w:w="3588" w:type="dxa"/>
            <w:gridSpan w:val="4"/>
          </w:tcPr>
          <w:p w14:paraId="19A9D325" w14:textId="77777777" w:rsidR="000C297A" w:rsidRDefault="000C297A" w:rsidP="00C97F3F">
            <w:pPr>
              <w:pStyle w:val="1"/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ИЗВЕЩЕНИЕ</w:t>
            </w:r>
          </w:p>
        </w:tc>
        <w:tc>
          <w:tcPr>
            <w:tcW w:w="4020" w:type="dxa"/>
            <w:gridSpan w:val="4"/>
          </w:tcPr>
          <w:p w14:paraId="2315ECBD" w14:textId="77777777" w:rsidR="000C297A" w:rsidRDefault="000C297A" w:rsidP="00C97F3F">
            <w:pPr>
              <w:pStyle w:val="1"/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ОБОЗНАЧЕНИЕ</w:t>
            </w:r>
          </w:p>
        </w:tc>
      </w:tr>
      <w:tr w:rsidR="000C297A" w14:paraId="5B3CBA40" w14:textId="77777777" w:rsidTr="00C97F3F">
        <w:trPr>
          <w:trHeight w:val="180"/>
        </w:trPr>
        <w:tc>
          <w:tcPr>
            <w:tcW w:w="1885" w:type="dxa"/>
            <w:gridSpan w:val="2"/>
            <w:vMerge/>
          </w:tcPr>
          <w:p w14:paraId="6121356F" w14:textId="77777777" w:rsidR="000C297A" w:rsidRDefault="000C297A" w:rsidP="00C97F3F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</w:rPr>
            </w:pPr>
          </w:p>
        </w:tc>
        <w:tc>
          <w:tcPr>
            <w:tcW w:w="1008" w:type="dxa"/>
            <w:gridSpan w:val="2"/>
          </w:tcPr>
          <w:p w14:paraId="520BD3A4" w14:textId="77777777" w:rsidR="000C297A" w:rsidRDefault="000C297A" w:rsidP="00C97F3F">
            <w:pPr>
              <w:pStyle w:val="1"/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НЦ НПСАП</w:t>
            </w:r>
          </w:p>
        </w:tc>
        <w:tc>
          <w:tcPr>
            <w:tcW w:w="3588" w:type="dxa"/>
            <w:gridSpan w:val="4"/>
          </w:tcPr>
          <w:p w14:paraId="2AC31F22" w14:textId="77777777" w:rsidR="000C297A" w:rsidRPr="003106B6" w:rsidRDefault="000C297A" w:rsidP="00C97F3F">
            <w:pPr>
              <w:pStyle w:val="1"/>
              <w:ind w:hanging="2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№ </w:t>
            </w:r>
            <w:r w:rsidR="00D45D40">
              <w:rPr>
                <w:color w:val="000000"/>
              </w:rPr>
              <w:t>9</w:t>
            </w:r>
            <w:r w:rsidR="00181456">
              <w:rPr>
                <w:color w:val="000000"/>
              </w:rPr>
              <w:t>-202</w:t>
            </w:r>
            <w:r w:rsidR="00FB14BF">
              <w:rPr>
                <w:color w:val="000000"/>
              </w:rPr>
              <w:t>2</w:t>
            </w:r>
          </w:p>
        </w:tc>
        <w:tc>
          <w:tcPr>
            <w:tcW w:w="4020" w:type="dxa"/>
            <w:gridSpan w:val="4"/>
          </w:tcPr>
          <w:p w14:paraId="1A8E2C0D" w14:textId="77777777" w:rsidR="000C297A" w:rsidRPr="00F211E6" w:rsidRDefault="000C297A" w:rsidP="00C97F3F">
            <w:pPr>
              <w:pStyle w:val="1"/>
            </w:pPr>
            <w:r w:rsidRPr="00F211E6">
              <w:t>«</w:t>
            </w:r>
            <w:r w:rsidR="00D45D40" w:rsidRPr="00D45D40">
              <w:rPr>
                <w:bCs/>
              </w:rPr>
              <w:t>Положение о системе технического обслуживания и ремонта грузовых вагонов, допущенных в обращение на железнодорожные пути общего пользования в международном сообщении</w:t>
            </w:r>
            <w:r w:rsidRPr="000C297A">
              <w:t>»</w:t>
            </w:r>
          </w:p>
        </w:tc>
      </w:tr>
      <w:tr w:rsidR="000C297A" w14:paraId="03855D7F" w14:textId="77777777" w:rsidTr="00C97F3F">
        <w:trPr>
          <w:trHeight w:val="580"/>
        </w:trPr>
        <w:tc>
          <w:tcPr>
            <w:tcW w:w="2893" w:type="dxa"/>
            <w:gridSpan w:val="4"/>
            <w:tcBorders>
              <w:bottom w:val="single" w:sz="4" w:space="0" w:color="000000"/>
            </w:tcBorders>
          </w:tcPr>
          <w:p w14:paraId="43C206B0" w14:textId="77777777" w:rsidR="000C297A" w:rsidRDefault="000C297A" w:rsidP="00C97F3F">
            <w:pPr>
              <w:pStyle w:val="1"/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ДАТА ВЫПУСКА</w:t>
            </w:r>
          </w:p>
        </w:tc>
        <w:tc>
          <w:tcPr>
            <w:tcW w:w="2392" w:type="dxa"/>
            <w:gridSpan w:val="2"/>
            <w:tcBorders>
              <w:bottom w:val="single" w:sz="4" w:space="0" w:color="000000"/>
            </w:tcBorders>
          </w:tcPr>
          <w:p w14:paraId="058754D3" w14:textId="77777777" w:rsidR="000C297A" w:rsidRDefault="000C297A" w:rsidP="00C97F3F">
            <w:pPr>
              <w:pStyle w:val="1"/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СРОК ИЗМ. </w:t>
            </w:r>
          </w:p>
          <w:p w14:paraId="33CDCFAF" w14:textId="77777777" w:rsidR="000C297A" w:rsidRDefault="000C297A" w:rsidP="00C97F3F">
            <w:pPr>
              <w:pStyle w:val="1"/>
              <w:ind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vMerge w:val="restart"/>
            <w:tcBorders>
              <w:bottom w:val="single" w:sz="4" w:space="0" w:color="000000"/>
            </w:tcBorders>
          </w:tcPr>
          <w:p w14:paraId="79A54CC7" w14:textId="77777777" w:rsidR="000C297A" w:rsidRDefault="000C297A" w:rsidP="00C97F3F">
            <w:pPr>
              <w:pStyle w:val="1"/>
              <w:ind w:hanging="2"/>
              <w:rPr>
                <w:color w:val="000000"/>
              </w:rPr>
            </w:pPr>
          </w:p>
        </w:tc>
        <w:tc>
          <w:tcPr>
            <w:tcW w:w="1197" w:type="dxa"/>
            <w:vMerge w:val="restart"/>
            <w:tcBorders>
              <w:bottom w:val="single" w:sz="4" w:space="0" w:color="000000"/>
            </w:tcBorders>
          </w:tcPr>
          <w:p w14:paraId="557F7730" w14:textId="77777777" w:rsidR="000C297A" w:rsidRDefault="000C297A" w:rsidP="00C97F3F">
            <w:pPr>
              <w:pStyle w:val="1"/>
              <w:ind w:hanging="2"/>
              <w:rPr>
                <w:color w:val="000000"/>
              </w:rPr>
            </w:pPr>
          </w:p>
        </w:tc>
        <w:tc>
          <w:tcPr>
            <w:tcW w:w="1339" w:type="dxa"/>
            <w:gridSpan w:val="2"/>
            <w:vMerge w:val="restart"/>
            <w:tcBorders>
              <w:bottom w:val="single" w:sz="4" w:space="0" w:color="000000"/>
            </w:tcBorders>
          </w:tcPr>
          <w:p w14:paraId="160C40E2" w14:textId="77777777" w:rsidR="000C297A" w:rsidRDefault="000C297A" w:rsidP="00C97F3F">
            <w:pPr>
              <w:pStyle w:val="1"/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Лист 2</w:t>
            </w:r>
          </w:p>
        </w:tc>
        <w:tc>
          <w:tcPr>
            <w:tcW w:w="1484" w:type="dxa"/>
            <w:vMerge w:val="restart"/>
            <w:tcBorders>
              <w:bottom w:val="single" w:sz="4" w:space="0" w:color="000000"/>
            </w:tcBorders>
          </w:tcPr>
          <w:p w14:paraId="6F21ECC6" w14:textId="77777777" w:rsidR="000C297A" w:rsidRDefault="00F65A15" w:rsidP="00C97F3F">
            <w:pPr>
              <w:pStyle w:val="11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Листов </w:t>
            </w:r>
            <w:r w:rsidRPr="007D432F">
              <w:rPr>
                <w:sz w:val="24"/>
                <w:szCs w:val="24"/>
              </w:rPr>
              <w:t>2</w:t>
            </w:r>
          </w:p>
        </w:tc>
      </w:tr>
      <w:tr w:rsidR="000C297A" w14:paraId="2A670B45" w14:textId="77777777" w:rsidTr="00C97F3F">
        <w:tc>
          <w:tcPr>
            <w:tcW w:w="2893" w:type="dxa"/>
            <w:gridSpan w:val="4"/>
          </w:tcPr>
          <w:p w14:paraId="2E608477" w14:textId="77777777" w:rsidR="000C297A" w:rsidRDefault="000C297A" w:rsidP="00C97F3F">
            <w:pPr>
              <w:pStyle w:val="1"/>
              <w:ind w:hanging="2"/>
              <w:rPr>
                <w:color w:val="000000"/>
              </w:rPr>
            </w:pPr>
          </w:p>
        </w:tc>
        <w:tc>
          <w:tcPr>
            <w:tcW w:w="2392" w:type="dxa"/>
            <w:gridSpan w:val="2"/>
          </w:tcPr>
          <w:p w14:paraId="47C68CF7" w14:textId="77777777" w:rsidR="000C297A" w:rsidRPr="003E322C" w:rsidRDefault="000C297A" w:rsidP="00C97F3F">
            <w:pPr>
              <w:pStyle w:val="210"/>
              <w:ind w:left="0" w:hanging="2"/>
              <w:jc w:val="center"/>
              <w:rPr>
                <w:color w:val="000000"/>
                <w:sz w:val="18"/>
              </w:rPr>
            </w:pPr>
          </w:p>
        </w:tc>
        <w:tc>
          <w:tcPr>
            <w:tcW w:w="1196" w:type="dxa"/>
            <w:gridSpan w:val="2"/>
            <w:vMerge/>
            <w:tcBorders>
              <w:bottom w:val="single" w:sz="4" w:space="0" w:color="000000"/>
            </w:tcBorders>
          </w:tcPr>
          <w:p w14:paraId="271AC15D" w14:textId="77777777" w:rsidR="000C297A" w:rsidRDefault="000C297A" w:rsidP="00C97F3F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</w:rPr>
            </w:pPr>
          </w:p>
        </w:tc>
        <w:tc>
          <w:tcPr>
            <w:tcW w:w="1197" w:type="dxa"/>
            <w:vMerge/>
            <w:tcBorders>
              <w:bottom w:val="single" w:sz="4" w:space="0" w:color="000000"/>
            </w:tcBorders>
          </w:tcPr>
          <w:p w14:paraId="4878DA43" w14:textId="77777777" w:rsidR="000C297A" w:rsidRDefault="000C297A" w:rsidP="00C97F3F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</w:rPr>
            </w:pPr>
          </w:p>
        </w:tc>
        <w:tc>
          <w:tcPr>
            <w:tcW w:w="1339" w:type="dxa"/>
            <w:gridSpan w:val="2"/>
            <w:vMerge/>
            <w:tcBorders>
              <w:bottom w:val="single" w:sz="4" w:space="0" w:color="000000"/>
            </w:tcBorders>
          </w:tcPr>
          <w:p w14:paraId="5F5A0F22" w14:textId="77777777" w:rsidR="000C297A" w:rsidRDefault="000C297A" w:rsidP="00C97F3F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</w:rPr>
            </w:pPr>
          </w:p>
        </w:tc>
        <w:tc>
          <w:tcPr>
            <w:tcW w:w="1484" w:type="dxa"/>
            <w:vMerge/>
            <w:tcBorders>
              <w:bottom w:val="single" w:sz="4" w:space="0" w:color="000000"/>
            </w:tcBorders>
          </w:tcPr>
          <w:p w14:paraId="1D03808B" w14:textId="77777777" w:rsidR="000C297A" w:rsidRDefault="000C297A" w:rsidP="00C97F3F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</w:rPr>
            </w:pPr>
          </w:p>
        </w:tc>
      </w:tr>
      <w:tr w:rsidR="000C297A" w14:paraId="29EC0438" w14:textId="77777777" w:rsidTr="003E322C">
        <w:trPr>
          <w:trHeight w:val="70"/>
        </w:trPr>
        <w:tc>
          <w:tcPr>
            <w:tcW w:w="2893" w:type="dxa"/>
            <w:gridSpan w:val="4"/>
            <w:vMerge w:val="restart"/>
          </w:tcPr>
          <w:p w14:paraId="4E282770" w14:textId="77777777" w:rsidR="000C297A" w:rsidRDefault="000C297A" w:rsidP="00C97F3F">
            <w:pPr>
              <w:pStyle w:val="1"/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</w:t>
            </w:r>
          </w:p>
        </w:tc>
        <w:tc>
          <w:tcPr>
            <w:tcW w:w="4785" w:type="dxa"/>
            <w:gridSpan w:val="5"/>
            <w:vMerge w:val="restart"/>
          </w:tcPr>
          <w:p w14:paraId="757DD790" w14:textId="77777777" w:rsidR="000C297A" w:rsidRDefault="000C297A" w:rsidP="00C97F3F">
            <w:pPr>
              <w:pStyle w:val="1"/>
              <w:ind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Требование заказчика</w:t>
            </w:r>
          </w:p>
        </w:tc>
        <w:tc>
          <w:tcPr>
            <w:tcW w:w="2823" w:type="dxa"/>
            <w:gridSpan w:val="3"/>
          </w:tcPr>
          <w:p w14:paraId="77C3B462" w14:textId="77777777" w:rsidR="000C297A" w:rsidRDefault="000C297A" w:rsidP="00C97F3F">
            <w:pPr>
              <w:pStyle w:val="1"/>
              <w:ind w:hanging="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КОД</w:t>
            </w:r>
          </w:p>
        </w:tc>
      </w:tr>
      <w:tr w:rsidR="000C297A" w14:paraId="2765AF55" w14:textId="77777777" w:rsidTr="00C97F3F">
        <w:trPr>
          <w:trHeight w:val="40"/>
        </w:trPr>
        <w:tc>
          <w:tcPr>
            <w:tcW w:w="2893" w:type="dxa"/>
            <w:gridSpan w:val="4"/>
            <w:vMerge/>
          </w:tcPr>
          <w:p w14:paraId="5E6AB27B" w14:textId="77777777" w:rsidR="000C297A" w:rsidRDefault="000C297A" w:rsidP="00C97F3F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  <w:tc>
          <w:tcPr>
            <w:tcW w:w="4785" w:type="dxa"/>
            <w:gridSpan w:val="5"/>
            <w:vMerge/>
          </w:tcPr>
          <w:p w14:paraId="3E4E063B" w14:textId="77777777" w:rsidR="000C297A" w:rsidRDefault="000C297A" w:rsidP="00C97F3F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  <w:tc>
          <w:tcPr>
            <w:tcW w:w="2823" w:type="dxa"/>
            <w:gridSpan w:val="3"/>
          </w:tcPr>
          <w:p w14:paraId="5251CE57" w14:textId="77777777" w:rsidR="000C297A" w:rsidRDefault="000C297A" w:rsidP="00C97F3F">
            <w:pPr>
              <w:pStyle w:val="1"/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0C297A" w14:paraId="07C29F76" w14:textId="77777777" w:rsidTr="00C97F3F">
        <w:tc>
          <w:tcPr>
            <w:tcW w:w="2893" w:type="dxa"/>
            <w:gridSpan w:val="4"/>
            <w:vMerge w:val="restart"/>
          </w:tcPr>
          <w:p w14:paraId="03040D8D" w14:textId="77777777" w:rsidR="000C297A" w:rsidRDefault="000C297A" w:rsidP="00C97F3F">
            <w:pPr>
              <w:pStyle w:val="1"/>
              <w:ind w:hanging="2"/>
              <w:rPr>
                <w:color w:val="000000"/>
              </w:rPr>
            </w:pPr>
            <w:r>
              <w:rPr>
                <w:color w:val="000000"/>
              </w:rPr>
              <w:t>УКАЗАНИЕ О ЗАДЕЛЕ</w:t>
            </w:r>
          </w:p>
        </w:tc>
        <w:tc>
          <w:tcPr>
            <w:tcW w:w="7608" w:type="dxa"/>
            <w:gridSpan w:val="8"/>
          </w:tcPr>
          <w:p w14:paraId="4D887A24" w14:textId="77777777" w:rsidR="000C297A" w:rsidRDefault="000C297A" w:rsidP="00C97F3F">
            <w:pPr>
              <w:pStyle w:val="41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Задела нет</w:t>
            </w:r>
          </w:p>
        </w:tc>
      </w:tr>
      <w:tr w:rsidR="000C297A" w14:paraId="32286BF6" w14:textId="77777777" w:rsidTr="00C97F3F">
        <w:tc>
          <w:tcPr>
            <w:tcW w:w="2893" w:type="dxa"/>
            <w:gridSpan w:val="4"/>
            <w:vMerge/>
          </w:tcPr>
          <w:p w14:paraId="506C16F5" w14:textId="77777777" w:rsidR="000C297A" w:rsidRDefault="000C297A" w:rsidP="00C97F3F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</w:rPr>
            </w:pPr>
          </w:p>
        </w:tc>
        <w:tc>
          <w:tcPr>
            <w:tcW w:w="7608" w:type="dxa"/>
            <w:gridSpan w:val="8"/>
          </w:tcPr>
          <w:p w14:paraId="5DB98B78" w14:textId="77777777" w:rsidR="000C297A" w:rsidRDefault="000C297A" w:rsidP="00C97F3F">
            <w:pPr>
              <w:pStyle w:val="1"/>
              <w:ind w:hanging="2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0C297A" w14:paraId="2A04F970" w14:textId="77777777" w:rsidTr="00C97F3F">
        <w:tc>
          <w:tcPr>
            <w:tcW w:w="2893" w:type="dxa"/>
            <w:gridSpan w:val="4"/>
            <w:vMerge w:val="restart"/>
          </w:tcPr>
          <w:p w14:paraId="53C28F63" w14:textId="77777777" w:rsidR="000C297A" w:rsidRPr="00CC65D9" w:rsidRDefault="000C297A" w:rsidP="00C97F3F">
            <w:pPr>
              <w:pStyle w:val="1"/>
              <w:ind w:hanging="2"/>
              <w:rPr>
                <w:color w:val="000000"/>
              </w:rPr>
            </w:pPr>
            <w:r w:rsidRPr="00CC65D9">
              <w:rPr>
                <w:color w:val="000000"/>
              </w:rPr>
              <w:t>УКАЗАНИЕ О ВНЕДРЕНИИ</w:t>
            </w:r>
          </w:p>
        </w:tc>
        <w:tc>
          <w:tcPr>
            <w:tcW w:w="7608" w:type="dxa"/>
            <w:gridSpan w:val="8"/>
          </w:tcPr>
          <w:p w14:paraId="6A03ACB1" w14:textId="77777777" w:rsidR="000C297A" w:rsidRPr="00CC65D9" w:rsidRDefault="00E30105" w:rsidP="00D45D40">
            <w:pPr>
              <w:pStyle w:val="1"/>
              <w:ind w:hanging="2"/>
              <w:rPr>
                <w:sz w:val="24"/>
                <w:szCs w:val="24"/>
              </w:rPr>
            </w:pPr>
            <w:r w:rsidRPr="00D45D40">
              <w:rPr>
                <w:sz w:val="24"/>
                <w:szCs w:val="24"/>
              </w:rPr>
              <w:t xml:space="preserve">С </w:t>
            </w:r>
            <w:r w:rsidR="00D45D40" w:rsidRPr="00D45D40">
              <w:rPr>
                <w:sz w:val="24"/>
                <w:szCs w:val="24"/>
              </w:rPr>
              <w:t>01.01.2023</w:t>
            </w:r>
          </w:p>
        </w:tc>
      </w:tr>
      <w:tr w:rsidR="000C297A" w14:paraId="1F7C2796" w14:textId="77777777" w:rsidTr="00C97F3F">
        <w:tc>
          <w:tcPr>
            <w:tcW w:w="2893" w:type="dxa"/>
            <w:gridSpan w:val="4"/>
            <w:vMerge/>
          </w:tcPr>
          <w:p w14:paraId="1BE21030" w14:textId="77777777" w:rsidR="000C297A" w:rsidRDefault="000C297A" w:rsidP="00C97F3F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608" w:type="dxa"/>
            <w:gridSpan w:val="8"/>
          </w:tcPr>
          <w:p w14:paraId="4A93B463" w14:textId="77777777" w:rsidR="000C297A" w:rsidRDefault="000C297A" w:rsidP="00C97F3F">
            <w:pPr>
              <w:pStyle w:val="1"/>
              <w:ind w:hanging="2"/>
              <w:rPr>
                <w:color w:val="000000"/>
              </w:rPr>
            </w:pPr>
          </w:p>
        </w:tc>
      </w:tr>
      <w:tr w:rsidR="000C297A" w14:paraId="448F443B" w14:textId="77777777" w:rsidTr="00C97F3F">
        <w:tc>
          <w:tcPr>
            <w:tcW w:w="2893" w:type="dxa"/>
            <w:gridSpan w:val="4"/>
          </w:tcPr>
          <w:p w14:paraId="7907755D" w14:textId="77777777" w:rsidR="000C297A" w:rsidRDefault="000C297A" w:rsidP="00C97F3F">
            <w:pPr>
              <w:pStyle w:val="1"/>
              <w:ind w:hanging="2"/>
              <w:rPr>
                <w:color w:val="000000"/>
              </w:rPr>
            </w:pPr>
            <w:r>
              <w:rPr>
                <w:color w:val="000000"/>
              </w:rPr>
              <w:t>ПРИМЕНЯЕМОСТЬ</w:t>
            </w:r>
          </w:p>
        </w:tc>
        <w:tc>
          <w:tcPr>
            <w:tcW w:w="7608" w:type="dxa"/>
            <w:gridSpan w:val="8"/>
          </w:tcPr>
          <w:p w14:paraId="2E2E62C1" w14:textId="77777777" w:rsidR="000C297A" w:rsidRDefault="000C297A" w:rsidP="00C97F3F">
            <w:pPr>
              <w:pStyle w:val="41"/>
              <w:ind w:left="0" w:hanging="2"/>
              <w:rPr>
                <w:color w:val="000000"/>
              </w:rPr>
            </w:pPr>
          </w:p>
        </w:tc>
      </w:tr>
      <w:tr w:rsidR="000C297A" w14:paraId="71C0D057" w14:textId="77777777" w:rsidTr="00C97F3F">
        <w:tc>
          <w:tcPr>
            <w:tcW w:w="2893" w:type="dxa"/>
            <w:gridSpan w:val="4"/>
          </w:tcPr>
          <w:p w14:paraId="4739552A" w14:textId="77777777" w:rsidR="000C297A" w:rsidRDefault="000C297A" w:rsidP="00C97F3F">
            <w:pPr>
              <w:pStyle w:val="1"/>
              <w:ind w:hanging="2"/>
              <w:rPr>
                <w:color w:val="000000"/>
              </w:rPr>
            </w:pPr>
            <w:r>
              <w:rPr>
                <w:color w:val="000000"/>
              </w:rPr>
              <w:t>РАЗОСЛАТЬ</w:t>
            </w:r>
          </w:p>
        </w:tc>
        <w:tc>
          <w:tcPr>
            <w:tcW w:w="7608" w:type="dxa"/>
            <w:gridSpan w:val="8"/>
          </w:tcPr>
          <w:p w14:paraId="7D84FBE7" w14:textId="77777777" w:rsidR="000C297A" w:rsidRDefault="000C297A" w:rsidP="00C97F3F">
            <w:pPr>
              <w:pStyle w:val="1"/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Дирекция Совета по железнодорожному транспорту государств-участников Содружества</w:t>
            </w:r>
          </w:p>
        </w:tc>
      </w:tr>
      <w:tr w:rsidR="000C297A" w14:paraId="1E1FA194" w14:textId="77777777" w:rsidTr="00C97F3F">
        <w:tc>
          <w:tcPr>
            <w:tcW w:w="2893" w:type="dxa"/>
            <w:gridSpan w:val="4"/>
          </w:tcPr>
          <w:p w14:paraId="0D058A87" w14:textId="77777777" w:rsidR="000C297A" w:rsidRDefault="000C297A" w:rsidP="00C97F3F">
            <w:pPr>
              <w:pStyle w:val="1"/>
              <w:ind w:hanging="2"/>
              <w:rPr>
                <w:color w:val="000000"/>
              </w:rPr>
            </w:pPr>
            <w:r>
              <w:rPr>
                <w:color w:val="000000"/>
              </w:rPr>
              <w:t>ПРИЛОЖЕНИЕ</w:t>
            </w:r>
          </w:p>
        </w:tc>
        <w:tc>
          <w:tcPr>
            <w:tcW w:w="7608" w:type="dxa"/>
            <w:gridSpan w:val="8"/>
          </w:tcPr>
          <w:p w14:paraId="28A00655" w14:textId="77777777" w:rsidR="000C297A" w:rsidRDefault="000C297A" w:rsidP="00C97F3F">
            <w:pPr>
              <w:pStyle w:val="1"/>
              <w:ind w:hanging="2"/>
              <w:rPr>
                <w:color w:val="000000"/>
              </w:rPr>
            </w:pPr>
          </w:p>
        </w:tc>
      </w:tr>
      <w:tr w:rsidR="000C297A" w14:paraId="7754E418" w14:textId="77777777" w:rsidTr="00C97F3F">
        <w:tc>
          <w:tcPr>
            <w:tcW w:w="1509" w:type="dxa"/>
          </w:tcPr>
          <w:p w14:paraId="3E86752B" w14:textId="77777777" w:rsidR="000C297A" w:rsidRDefault="000C297A" w:rsidP="00C97F3F">
            <w:pPr>
              <w:pStyle w:val="1"/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ИЗМ.</w:t>
            </w:r>
          </w:p>
        </w:tc>
        <w:tc>
          <w:tcPr>
            <w:tcW w:w="8992" w:type="dxa"/>
            <w:gridSpan w:val="11"/>
          </w:tcPr>
          <w:p w14:paraId="4749DA9F" w14:textId="77777777" w:rsidR="000C297A" w:rsidRDefault="000C297A" w:rsidP="00C97F3F">
            <w:pPr>
              <w:pStyle w:val="1"/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СОДЕРЖАНИЕ ИЗМЕНЕНИЯ</w:t>
            </w:r>
          </w:p>
        </w:tc>
      </w:tr>
      <w:tr w:rsidR="000C297A" w14:paraId="435C7584" w14:textId="77777777" w:rsidTr="00C97F3F">
        <w:tc>
          <w:tcPr>
            <w:tcW w:w="1509" w:type="dxa"/>
            <w:tcBorders>
              <w:bottom w:val="single" w:sz="4" w:space="0" w:color="000000"/>
            </w:tcBorders>
          </w:tcPr>
          <w:p w14:paraId="0EBF60DC" w14:textId="77777777" w:rsidR="000C297A" w:rsidRPr="003106B6" w:rsidRDefault="000C297A" w:rsidP="00C97F3F">
            <w:pPr>
              <w:pStyle w:val="1"/>
              <w:ind w:hanging="2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8992" w:type="dxa"/>
            <w:gridSpan w:val="11"/>
            <w:tcBorders>
              <w:bottom w:val="nil"/>
            </w:tcBorders>
          </w:tcPr>
          <w:p w14:paraId="5EF3A060" w14:textId="77777777" w:rsidR="000C297A" w:rsidRDefault="000C297A" w:rsidP="00C97F3F">
            <w:pPr>
              <w:pStyle w:val="1"/>
              <w:ind w:hanging="2"/>
              <w:rPr>
                <w:color w:val="000000"/>
              </w:rPr>
            </w:pPr>
          </w:p>
        </w:tc>
      </w:tr>
      <w:tr w:rsidR="000C297A" w14:paraId="3D33F34C" w14:textId="77777777" w:rsidTr="00CB12F2">
        <w:trPr>
          <w:trHeight w:val="7380"/>
        </w:trPr>
        <w:tc>
          <w:tcPr>
            <w:tcW w:w="10501" w:type="dxa"/>
            <w:gridSpan w:val="12"/>
            <w:tcBorders>
              <w:top w:val="nil"/>
              <w:bottom w:val="single" w:sz="4" w:space="0" w:color="000000"/>
            </w:tcBorders>
          </w:tcPr>
          <w:p w14:paraId="4D151F58" w14:textId="77777777" w:rsidR="004179B5" w:rsidRPr="007D432F" w:rsidRDefault="00D45D40" w:rsidP="000C29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7D432F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Таблица 2</w:t>
            </w:r>
            <w:r w:rsidR="007D432F" w:rsidRPr="007D432F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.</w:t>
            </w:r>
          </w:p>
          <w:p w14:paraId="3E605D5E" w14:textId="77777777" w:rsidR="007D432F" w:rsidRPr="007D432F" w:rsidRDefault="007D432F" w:rsidP="000C29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7D432F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Примечание.</w:t>
            </w:r>
          </w:p>
          <w:p w14:paraId="11EAB64B" w14:textId="77777777" w:rsidR="007D432F" w:rsidRPr="007D432F" w:rsidRDefault="007D432F" w:rsidP="000C29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7D432F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Второй абзац.</w:t>
            </w:r>
          </w:p>
          <w:p w14:paraId="7460183C" w14:textId="77777777" w:rsidR="007D432F" w:rsidRPr="007D432F" w:rsidRDefault="007D432F" w:rsidP="000C29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58EB075" w14:textId="77777777" w:rsidR="007D432F" w:rsidRPr="007D432F" w:rsidRDefault="007D432F" w:rsidP="000C29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432F">
              <w:rPr>
                <w:rFonts w:ascii="Times New Roman" w:hAnsi="Times New Roman" w:cs="Times New Roman"/>
                <w:b/>
                <w:sz w:val="28"/>
                <w:szCs w:val="28"/>
              </w:rPr>
              <w:t>Имеется:</w:t>
            </w:r>
          </w:p>
          <w:p w14:paraId="6E143950" w14:textId="77777777" w:rsidR="000C297A" w:rsidRPr="007D432F" w:rsidRDefault="007D432F" w:rsidP="007D432F">
            <w:pPr>
              <w:pStyle w:val="Default"/>
              <w:spacing w:line="312" w:lineRule="auto"/>
              <w:ind w:firstLine="709"/>
              <w:jc w:val="both"/>
              <w:rPr>
                <w:sz w:val="28"/>
                <w:szCs w:val="28"/>
              </w:rPr>
            </w:pPr>
            <w:r w:rsidRPr="007D432F">
              <w:rPr>
                <w:sz w:val="28"/>
                <w:szCs w:val="28"/>
              </w:rPr>
              <w:t>Полувагонам, указанным в пункте 3.2, на тележках Тип 2 по ГОСТ 9246-2004, отремонтированным с установкой износостойких элементов в узлах трения, норматив пробега после производства планового ремонта до следующего планового вида ремонта устанавливается в размере 160 тыс. км при календарной продолжительности эксплуатации вагонов 3 года.</w:t>
            </w:r>
          </w:p>
          <w:p w14:paraId="18E7B6D7" w14:textId="77777777" w:rsidR="007D432F" w:rsidRDefault="007D432F" w:rsidP="007D43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C5E047D" w14:textId="77777777" w:rsidR="007D432F" w:rsidRPr="007D432F" w:rsidRDefault="007D432F" w:rsidP="007D43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432F">
              <w:rPr>
                <w:rFonts w:ascii="Times New Roman" w:hAnsi="Times New Roman" w:cs="Times New Roman"/>
                <w:b/>
                <w:sz w:val="28"/>
                <w:szCs w:val="28"/>
              </w:rPr>
              <w:t>Должно быть:</w:t>
            </w:r>
          </w:p>
          <w:p w14:paraId="0DDEF399" w14:textId="77777777" w:rsidR="007D432F" w:rsidRPr="007D432F" w:rsidRDefault="007D432F" w:rsidP="007D432F">
            <w:pPr>
              <w:pStyle w:val="Default"/>
              <w:spacing w:line="312" w:lineRule="auto"/>
              <w:ind w:firstLine="709"/>
              <w:jc w:val="both"/>
              <w:rPr>
                <w:sz w:val="28"/>
                <w:szCs w:val="28"/>
              </w:rPr>
            </w:pPr>
            <w:r w:rsidRPr="007D432F">
              <w:rPr>
                <w:sz w:val="28"/>
                <w:szCs w:val="28"/>
              </w:rPr>
              <w:t>Полувагонам, указанным в пункте 3.2, на тележках Тип 2 по ГОСТ 9246-2004, отремонтированным по РД 32 ЦВ 052-2009 с установкой износостойких элементов в узлах трения, норматив пробега после производства планового ремонта до следующего планового вида ремонта устанавливается в размере 160 тыс. км при календарной продолжительности эксплуатации вагонов 3 года.</w:t>
            </w:r>
          </w:p>
        </w:tc>
      </w:tr>
      <w:tr w:rsidR="000C297A" w14:paraId="746758BF" w14:textId="77777777" w:rsidTr="00C97F3F">
        <w:tc>
          <w:tcPr>
            <w:tcW w:w="2138" w:type="dxa"/>
            <w:gridSpan w:val="3"/>
          </w:tcPr>
          <w:p w14:paraId="0D0985BA" w14:textId="77777777" w:rsidR="000C297A" w:rsidRDefault="000C297A" w:rsidP="00C97F3F">
            <w:pPr>
              <w:pStyle w:val="1"/>
              <w:ind w:left="1" w:hanging="3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gridSpan w:val="2"/>
          </w:tcPr>
          <w:p w14:paraId="415BDF40" w14:textId="77777777" w:rsidR="000C297A" w:rsidRDefault="000C297A" w:rsidP="00C97F3F">
            <w:pPr>
              <w:pStyle w:val="1"/>
              <w:ind w:left="1" w:hanging="3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СОСТАВИЛ</w:t>
            </w:r>
          </w:p>
        </w:tc>
        <w:tc>
          <w:tcPr>
            <w:tcW w:w="2126" w:type="dxa"/>
            <w:gridSpan w:val="2"/>
          </w:tcPr>
          <w:p w14:paraId="7C907A4E" w14:textId="77777777" w:rsidR="000C297A" w:rsidRPr="003E322C" w:rsidRDefault="000C297A" w:rsidP="00C97F3F">
            <w:pPr>
              <w:pStyle w:val="1"/>
              <w:ind w:left="1" w:hanging="3"/>
              <w:jc w:val="center"/>
              <w:rPr>
                <w:color w:val="000000"/>
                <w:sz w:val="26"/>
                <w:szCs w:val="26"/>
              </w:rPr>
            </w:pPr>
            <w:r w:rsidRPr="003E322C">
              <w:rPr>
                <w:color w:val="000000"/>
                <w:sz w:val="26"/>
                <w:szCs w:val="26"/>
              </w:rPr>
              <w:t>Н.КОНТР.</w:t>
            </w:r>
          </w:p>
        </w:tc>
        <w:tc>
          <w:tcPr>
            <w:tcW w:w="1843" w:type="dxa"/>
            <w:gridSpan w:val="3"/>
          </w:tcPr>
          <w:p w14:paraId="4DB0FD4B" w14:textId="77777777" w:rsidR="000C297A" w:rsidRPr="003E322C" w:rsidRDefault="000C297A" w:rsidP="00C97F3F">
            <w:pPr>
              <w:pStyle w:val="1"/>
              <w:ind w:left="1" w:hanging="3"/>
              <w:jc w:val="center"/>
              <w:rPr>
                <w:color w:val="000000"/>
                <w:sz w:val="26"/>
                <w:szCs w:val="26"/>
              </w:rPr>
            </w:pPr>
            <w:r w:rsidRPr="003E322C">
              <w:rPr>
                <w:color w:val="000000"/>
                <w:sz w:val="26"/>
                <w:szCs w:val="26"/>
              </w:rPr>
              <w:t>УТВЕРДИЛ</w:t>
            </w:r>
          </w:p>
        </w:tc>
        <w:tc>
          <w:tcPr>
            <w:tcW w:w="2551" w:type="dxa"/>
            <w:gridSpan w:val="2"/>
          </w:tcPr>
          <w:p w14:paraId="19F202EF" w14:textId="77777777" w:rsidR="000C297A" w:rsidRPr="003E322C" w:rsidRDefault="000C297A" w:rsidP="00C97F3F">
            <w:pPr>
              <w:pStyle w:val="1"/>
              <w:ind w:left="1" w:hanging="3"/>
              <w:jc w:val="center"/>
              <w:rPr>
                <w:color w:val="000000"/>
                <w:sz w:val="26"/>
                <w:szCs w:val="26"/>
              </w:rPr>
            </w:pPr>
            <w:r w:rsidRPr="003E322C">
              <w:rPr>
                <w:color w:val="000000"/>
                <w:sz w:val="26"/>
                <w:szCs w:val="26"/>
              </w:rPr>
              <w:t>ПР. ЗАКАЗЧИКА</w:t>
            </w:r>
          </w:p>
        </w:tc>
      </w:tr>
      <w:tr w:rsidR="000C297A" w14:paraId="384B0C28" w14:textId="77777777" w:rsidTr="00C97F3F">
        <w:trPr>
          <w:trHeight w:val="240"/>
        </w:trPr>
        <w:tc>
          <w:tcPr>
            <w:tcW w:w="2138" w:type="dxa"/>
            <w:gridSpan w:val="3"/>
          </w:tcPr>
          <w:p w14:paraId="3BC493FE" w14:textId="77777777" w:rsidR="000C297A" w:rsidRDefault="000C297A" w:rsidP="00C97F3F">
            <w:pPr>
              <w:pStyle w:val="1"/>
              <w:ind w:left="1" w:hanging="3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Должность</w:t>
            </w:r>
          </w:p>
        </w:tc>
        <w:tc>
          <w:tcPr>
            <w:tcW w:w="1843" w:type="dxa"/>
            <w:gridSpan w:val="2"/>
          </w:tcPr>
          <w:p w14:paraId="7F6E53CE" w14:textId="77777777" w:rsidR="000C297A" w:rsidRDefault="003E322C" w:rsidP="00C97F3F">
            <w:pPr>
              <w:pStyle w:val="1"/>
              <w:ind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Рук. группы</w:t>
            </w:r>
          </w:p>
        </w:tc>
        <w:tc>
          <w:tcPr>
            <w:tcW w:w="2126" w:type="dxa"/>
            <w:gridSpan w:val="2"/>
          </w:tcPr>
          <w:p w14:paraId="4692128D" w14:textId="77777777" w:rsidR="000C297A" w:rsidRDefault="008254CC" w:rsidP="00C97F3F">
            <w:pPr>
              <w:pStyle w:val="1"/>
              <w:ind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Ведущий</w:t>
            </w:r>
          </w:p>
          <w:p w14:paraId="6CDE89DB" w14:textId="77777777" w:rsidR="008254CC" w:rsidRPr="003E322C" w:rsidRDefault="008254CC" w:rsidP="00C97F3F">
            <w:pPr>
              <w:pStyle w:val="1"/>
              <w:ind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инженер</w:t>
            </w:r>
          </w:p>
        </w:tc>
        <w:tc>
          <w:tcPr>
            <w:tcW w:w="1843" w:type="dxa"/>
            <w:gridSpan w:val="3"/>
          </w:tcPr>
          <w:p w14:paraId="305B8035" w14:textId="77777777" w:rsidR="000C297A" w:rsidRPr="003E322C" w:rsidRDefault="000C297A" w:rsidP="00AB337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322C">
              <w:rPr>
                <w:rFonts w:ascii="Times New Roman" w:hAnsi="Times New Roman" w:cs="Times New Roman"/>
                <w:color w:val="000000"/>
              </w:rPr>
              <w:t>Зам. директора</w:t>
            </w:r>
          </w:p>
          <w:p w14:paraId="41524F97" w14:textId="77777777" w:rsidR="000C297A" w:rsidRPr="003E322C" w:rsidRDefault="000C297A" w:rsidP="00AB3373">
            <w:pPr>
              <w:pStyle w:val="1"/>
              <w:jc w:val="center"/>
              <w:rPr>
                <w:color w:val="000000"/>
                <w:sz w:val="22"/>
                <w:szCs w:val="22"/>
              </w:rPr>
            </w:pPr>
            <w:r w:rsidRPr="003E322C">
              <w:rPr>
                <w:color w:val="000000"/>
                <w:sz w:val="22"/>
                <w:szCs w:val="22"/>
              </w:rPr>
              <w:t>НЦ «НПСАП»</w:t>
            </w:r>
          </w:p>
        </w:tc>
        <w:tc>
          <w:tcPr>
            <w:tcW w:w="2551" w:type="dxa"/>
            <w:gridSpan w:val="2"/>
          </w:tcPr>
          <w:p w14:paraId="0DC421A2" w14:textId="77777777" w:rsidR="000C297A" w:rsidRPr="003E322C" w:rsidRDefault="000C297A" w:rsidP="00C97F3F">
            <w:pPr>
              <w:pStyle w:val="1"/>
              <w:ind w:left="1" w:hanging="3"/>
              <w:rPr>
                <w:color w:val="000000"/>
                <w:sz w:val="26"/>
                <w:szCs w:val="26"/>
              </w:rPr>
            </w:pPr>
          </w:p>
        </w:tc>
      </w:tr>
      <w:tr w:rsidR="000C297A" w14:paraId="2B461A64" w14:textId="77777777" w:rsidTr="00C97F3F">
        <w:tc>
          <w:tcPr>
            <w:tcW w:w="2138" w:type="dxa"/>
            <w:gridSpan w:val="3"/>
          </w:tcPr>
          <w:p w14:paraId="321E3F3C" w14:textId="77777777" w:rsidR="000C297A" w:rsidRDefault="000C297A" w:rsidP="00C97F3F">
            <w:pPr>
              <w:pStyle w:val="1"/>
              <w:ind w:left="1" w:hanging="3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Фамилия</w:t>
            </w:r>
          </w:p>
        </w:tc>
        <w:tc>
          <w:tcPr>
            <w:tcW w:w="1843" w:type="dxa"/>
            <w:gridSpan w:val="2"/>
          </w:tcPr>
          <w:p w14:paraId="4D6CBF6E" w14:textId="77777777" w:rsidR="000C297A" w:rsidRDefault="003E322C" w:rsidP="003E322C">
            <w:pPr>
              <w:pStyle w:val="1"/>
              <w:ind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Кузнецов М.А.</w:t>
            </w:r>
          </w:p>
        </w:tc>
        <w:tc>
          <w:tcPr>
            <w:tcW w:w="2126" w:type="dxa"/>
            <w:gridSpan w:val="2"/>
          </w:tcPr>
          <w:p w14:paraId="5FF8C89C" w14:textId="77777777" w:rsidR="000C297A" w:rsidRPr="003E322C" w:rsidRDefault="003E322C" w:rsidP="00C97F3F">
            <w:pPr>
              <w:pStyle w:val="1"/>
              <w:ind w:hanging="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Табакова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Ю.Н</w:t>
            </w:r>
            <w:r w:rsidR="008254CC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843" w:type="dxa"/>
            <w:gridSpan w:val="3"/>
          </w:tcPr>
          <w:p w14:paraId="6634E6DB" w14:textId="77777777" w:rsidR="000C297A" w:rsidRPr="003E322C" w:rsidRDefault="00AB3373" w:rsidP="00C97F3F">
            <w:pPr>
              <w:pStyle w:val="1"/>
              <w:ind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Горюнов Г.Н.</w:t>
            </w:r>
          </w:p>
        </w:tc>
        <w:tc>
          <w:tcPr>
            <w:tcW w:w="2551" w:type="dxa"/>
            <w:gridSpan w:val="2"/>
          </w:tcPr>
          <w:p w14:paraId="168945C3" w14:textId="77777777" w:rsidR="000C297A" w:rsidRPr="003E322C" w:rsidRDefault="000C297A" w:rsidP="00C97F3F">
            <w:pPr>
              <w:pStyle w:val="1"/>
              <w:ind w:left="1" w:hanging="3"/>
              <w:rPr>
                <w:color w:val="000000"/>
                <w:sz w:val="26"/>
                <w:szCs w:val="26"/>
              </w:rPr>
            </w:pPr>
          </w:p>
        </w:tc>
      </w:tr>
      <w:tr w:rsidR="000C297A" w14:paraId="7605B0F4" w14:textId="77777777" w:rsidTr="00C97F3F">
        <w:tc>
          <w:tcPr>
            <w:tcW w:w="2138" w:type="dxa"/>
            <w:gridSpan w:val="3"/>
          </w:tcPr>
          <w:p w14:paraId="3B6F2BEB" w14:textId="77777777" w:rsidR="000C297A" w:rsidRDefault="000C297A" w:rsidP="00C97F3F">
            <w:pPr>
              <w:pStyle w:val="1"/>
              <w:ind w:left="1" w:hanging="3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Подпись</w:t>
            </w:r>
          </w:p>
        </w:tc>
        <w:tc>
          <w:tcPr>
            <w:tcW w:w="1843" w:type="dxa"/>
            <w:gridSpan w:val="2"/>
          </w:tcPr>
          <w:p w14:paraId="32F4BC0D" w14:textId="77777777" w:rsidR="000C297A" w:rsidRDefault="000C297A" w:rsidP="00C97F3F">
            <w:pPr>
              <w:pStyle w:val="1"/>
              <w:ind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14:paraId="71DF04DA" w14:textId="77777777" w:rsidR="000C297A" w:rsidRPr="003E322C" w:rsidRDefault="000C297A" w:rsidP="00C97F3F">
            <w:pPr>
              <w:pStyle w:val="1"/>
              <w:ind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14:paraId="13CA2000" w14:textId="77777777" w:rsidR="000C297A" w:rsidRPr="003E322C" w:rsidRDefault="000C297A" w:rsidP="00C97F3F">
            <w:pPr>
              <w:pStyle w:val="1"/>
              <w:ind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14:paraId="4C3A5CC4" w14:textId="77777777" w:rsidR="000C297A" w:rsidRPr="003E322C" w:rsidRDefault="000C297A" w:rsidP="00C97F3F">
            <w:pPr>
              <w:pStyle w:val="1"/>
              <w:ind w:left="1" w:hanging="3"/>
              <w:rPr>
                <w:color w:val="000000"/>
                <w:sz w:val="26"/>
                <w:szCs w:val="26"/>
              </w:rPr>
            </w:pPr>
          </w:p>
        </w:tc>
      </w:tr>
      <w:tr w:rsidR="000C297A" w14:paraId="4726BE9F" w14:textId="77777777" w:rsidTr="00C97F3F">
        <w:tc>
          <w:tcPr>
            <w:tcW w:w="2138" w:type="dxa"/>
            <w:gridSpan w:val="3"/>
          </w:tcPr>
          <w:p w14:paraId="5362741B" w14:textId="77777777" w:rsidR="000C297A" w:rsidRDefault="000C297A" w:rsidP="00C97F3F">
            <w:pPr>
              <w:pStyle w:val="1"/>
              <w:ind w:left="1" w:hanging="3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Дата</w:t>
            </w:r>
          </w:p>
        </w:tc>
        <w:tc>
          <w:tcPr>
            <w:tcW w:w="1843" w:type="dxa"/>
            <w:gridSpan w:val="2"/>
          </w:tcPr>
          <w:p w14:paraId="030D0634" w14:textId="77777777" w:rsidR="000C297A" w:rsidRDefault="000C297A" w:rsidP="00C97F3F">
            <w:pPr>
              <w:pStyle w:val="1"/>
              <w:ind w:hanging="2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14:paraId="25B3BCED" w14:textId="77777777" w:rsidR="000C297A" w:rsidRDefault="000C297A" w:rsidP="00C97F3F">
            <w:pPr>
              <w:pStyle w:val="1"/>
              <w:ind w:hanging="2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14:paraId="7B63A73D" w14:textId="77777777" w:rsidR="000C297A" w:rsidRDefault="000C297A" w:rsidP="00C97F3F">
            <w:pPr>
              <w:pStyle w:val="1"/>
              <w:ind w:hanging="2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14:paraId="3913C985" w14:textId="77777777" w:rsidR="000C297A" w:rsidRDefault="000C297A" w:rsidP="00C97F3F">
            <w:pPr>
              <w:pStyle w:val="1"/>
              <w:ind w:left="1" w:hanging="3"/>
              <w:rPr>
                <w:color w:val="000000"/>
                <w:sz w:val="26"/>
                <w:szCs w:val="26"/>
              </w:rPr>
            </w:pPr>
          </w:p>
        </w:tc>
      </w:tr>
      <w:tr w:rsidR="000C297A" w14:paraId="0259B60C" w14:textId="77777777" w:rsidTr="00C97F3F">
        <w:tc>
          <w:tcPr>
            <w:tcW w:w="5285" w:type="dxa"/>
            <w:gridSpan w:val="6"/>
          </w:tcPr>
          <w:p w14:paraId="346BA24B" w14:textId="77777777" w:rsidR="000C297A" w:rsidRDefault="000C297A" w:rsidP="00C97F3F">
            <w:pPr>
              <w:pStyle w:val="1"/>
              <w:ind w:left="1" w:hanging="3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ИЗМЕНЕНИЕ ВНЁС</w:t>
            </w:r>
          </w:p>
        </w:tc>
        <w:tc>
          <w:tcPr>
            <w:tcW w:w="5216" w:type="dxa"/>
            <w:gridSpan w:val="6"/>
          </w:tcPr>
          <w:p w14:paraId="203DEA7E" w14:textId="77777777" w:rsidR="000C297A" w:rsidRDefault="000C297A" w:rsidP="00C97F3F">
            <w:pPr>
              <w:pStyle w:val="1"/>
              <w:ind w:left="1" w:hanging="3"/>
              <w:rPr>
                <w:color w:val="000000"/>
                <w:sz w:val="26"/>
                <w:szCs w:val="26"/>
              </w:rPr>
            </w:pPr>
          </w:p>
        </w:tc>
      </w:tr>
    </w:tbl>
    <w:p w14:paraId="46A9AEC5" w14:textId="77777777" w:rsidR="006C2D0B" w:rsidRPr="00DD3E77" w:rsidRDefault="006C2D0B" w:rsidP="00CB12F2"/>
    <w:sectPr w:rsidR="006C2D0B" w:rsidRPr="00DD3E77" w:rsidSect="003E322C">
      <w:pgSz w:w="11906" w:h="16838"/>
      <w:pgMar w:top="993" w:right="850" w:bottom="56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7E557E" w14:textId="77777777" w:rsidR="00A05DCD" w:rsidRDefault="00A05DCD" w:rsidP="00826853">
      <w:pPr>
        <w:spacing w:after="0" w:line="240" w:lineRule="auto"/>
      </w:pPr>
      <w:r>
        <w:separator/>
      </w:r>
    </w:p>
  </w:endnote>
  <w:endnote w:type="continuationSeparator" w:id="0">
    <w:p w14:paraId="5863BF76" w14:textId="77777777" w:rsidR="00A05DCD" w:rsidRDefault="00A05DCD" w:rsidP="008268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7FB3B0" w14:textId="77777777" w:rsidR="00A05DCD" w:rsidRDefault="00A05DCD" w:rsidP="00826853">
      <w:pPr>
        <w:spacing w:after="0" w:line="240" w:lineRule="auto"/>
      </w:pPr>
      <w:r>
        <w:separator/>
      </w:r>
    </w:p>
  </w:footnote>
  <w:footnote w:type="continuationSeparator" w:id="0">
    <w:p w14:paraId="09F450D4" w14:textId="77777777" w:rsidR="00A05DCD" w:rsidRDefault="00A05DCD" w:rsidP="008268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B4DE3"/>
    <w:multiLevelType w:val="multilevel"/>
    <w:tmpl w:val="6C4E780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">
    <w:nsid w:val="03F91357"/>
    <w:multiLevelType w:val="multilevel"/>
    <w:tmpl w:val="3C6C71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09B93F78"/>
    <w:multiLevelType w:val="multilevel"/>
    <w:tmpl w:val="46F0CEA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9BA4594"/>
    <w:multiLevelType w:val="multilevel"/>
    <w:tmpl w:val="70644E6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248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  <w:b w:val="0"/>
      </w:rPr>
    </w:lvl>
  </w:abstractNum>
  <w:abstractNum w:abstractNumId="4">
    <w:nsid w:val="1252018B"/>
    <w:multiLevelType w:val="multilevel"/>
    <w:tmpl w:val="D860540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1AEB6291"/>
    <w:multiLevelType w:val="multilevel"/>
    <w:tmpl w:val="25660F8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3A033BAA"/>
    <w:multiLevelType w:val="multilevel"/>
    <w:tmpl w:val="4014D3B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7">
    <w:nsid w:val="4BC9211E"/>
    <w:multiLevelType w:val="multilevel"/>
    <w:tmpl w:val="7C0A0AB2"/>
    <w:lvl w:ilvl="0">
      <w:start w:val="4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4C3E20C6"/>
    <w:multiLevelType w:val="multilevel"/>
    <w:tmpl w:val="0964BAA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E4023BE"/>
    <w:multiLevelType w:val="multilevel"/>
    <w:tmpl w:val="F1ECA1C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57970CF1"/>
    <w:multiLevelType w:val="hybridMultilevel"/>
    <w:tmpl w:val="252C859A"/>
    <w:lvl w:ilvl="0" w:tplc="0D2A68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A906FB"/>
    <w:multiLevelType w:val="multilevel"/>
    <w:tmpl w:val="1B9CA0A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5FA87530"/>
    <w:multiLevelType w:val="multilevel"/>
    <w:tmpl w:val="EE1C6D48"/>
    <w:lvl w:ilvl="0">
      <w:start w:val="4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6A0054F2"/>
    <w:multiLevelType w:val="multilevel"/>
    <w:tmpl w:val="23B66BB2"/>
    <w:lvl w:ilvl="0">
      <w:start w:val="4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6C5676F1"/>
    <w:multiLevelType w:val="multilevel"/>
    <w:tmpl w:val="797AAA9A"/>
    <w:lvl w:ilvl="0">
      <w:start w:val="4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6D3553F4"/>
    <w:multiLevelType w:val="hybridMultilevel"/>
    <w:tmpl w:val="14543B9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E8C426B"/>
    <w:multiLevelType w:val="multilevel"/>
    <w:tmpl w:val="64F2F64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>
    <w:nsid w:val="715F1831"/>
    <w:multiLevelType w:val="multilevel"/>
    <w:tmpl w:val="70644E6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248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  <w:b w:val="0"/>
      </w:rPr>
    </w:lvl>
  </w:abstractNum>
  <w:abstractNum w:abstractNumId="18">
    <w:nsid w:val="760D351B"/>
    <w:multiLevelType w:val="multilevel"/>
    <w:tmpl w:val="0E320B4A"/>
    <w:lvl w:ilvl="0">
      <w:start w:val="4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794771B1"/>
    <w:multiLevelType w:val="multilevel"/>
    <w:tmpl w:val="38F6BEA6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/>
        <w:b w:val="0"/>
        <w:bCs w:val="0"/>
        <w:color w:val="000000"/>
        <w:sz w:val="26"/>
        <w:szCs w:val="26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 w:val="0"/>
        <w:bCs w:val="0"/>
        <w:color w:val="000000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  <w:b w:val="0"/>
        <w:bCs w:val="0"/>
        <w:color w:val="000000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  <w:b w:val="0"/>
        <w:bCs w:val="0"/>
        <w:color w:val="000000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  <w:b w:val="0"/>
        <w:bCs w:val="0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  <w:b w:val="0"/>
        <w:bCs w:val="0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  <w:b w:val="0"/>
        <w:bCs w:val="0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  <w:b w:val="0"/>
        <w:bCs w:val="0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  <w:b w:val="0"/>
        <w:bCs w:val="0"/>
        <w:color w:val="000000"/>
      </w:rPr>
    </w:lvl>
  </w:abstractNum>
  <w:abstractNum w:abstractNumId="20">
    <w:nsid w:val="7B955BC0"/>
    <w:multiLevelType w:val="multilevel"/>
    <w:tmpl w:val="5BFC463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5"/>
  </w:num>
  <w:num w:numId="2">
    <w:abstractNumId w:val="19"/>
  </w:num>
  <w:num w:numId="3">
    <w:abstractNumId w:val="17"/>
  </w:num>
  <w:num w:numId="4">
    <w:abstractNumId w:val="3"/>
  </w:num>
  <w:num w:numId="5">
    <w:abstractNumId w:val="4"/>
  </w:num>
  <w:num w:numId="6">
    <w:abstractNumId w:val="8"/>
  </w:num>
  <w:num w:numId="7">
    <w:abstractNumId w:val="2"/>
  </w:num>
  <w:num w:numId="8">
    <w:abstractNumId w:val="18"/>
  </w:num>
  <w:num w:numId="9">
    <w:abstractNumId w:val="12"/>
  </w:num>
  <w:num w:numId="10">
    <w:abstractNumId w:val="7"/>
  </w:num>
  <w:num w:numId="11">
    <w:abstractNumId w:val="14"/>
  </w:num>
  <w:num w:numId="12">
    <w:abstractNumId w:val="13"/>
  </w:num>
  <w:num w:numId="13">
    <w:abstractNumId w:val="6"/>
  </w:num>
  <w:num w:numId="14">
    <w:abstractNumId w:val="0"/>
  </w:num>
  <w:num w:numId="15">
    <w:abstractNumId w:val="5"/>
  </w:num>
  <w:num w:numId="16">
    <w:abstractNumId w:val="16"/>
  </w:num>
  <w:num w:numId="17">
    <w:abstractNumId w:val="11"/>
  </w:num>
  <w:num w:numId="18">
    <w:abstractNumId w:val="9"/>
  </w:num>
  <w:num w:numId="19">
    <w:abstractNumId w:val="20"/>
  </w:num>
  <w:num w:numId="20">
    <w:abstractNumId w:val="1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D5881"/>
    <w:rsid w:val="00002582"/>
    <w:rsid w:val="0001736B"/>
    <w:rsid w:val="00033AD7"/>
    <w:rsid w:val="00046856"/>
    <w:rsid w:val="00054ECC"/>
    <w:rsid w:val="00055086"/>
    <w:rsid w:val="0005713C"/>
    <w:rsid w:val="000601B7"/>
    <w:rsid w:val="00087FE0"/>
    <w:rsid w:val="000904BF"/>
    <w:rsid w:val="000B2045"/>
    <w:rsid w:val="000C288B"/>
    <w:rsid w:val="000C297A"/>
    <w:rsid w:val="000C4B24"/>
    <w:rsid w:val="000E7D02"/>
    <w:rsid w:val="0010611D"/>
    <w:rsid w:val="00107445"/>
    <w:rsid w:val="001115CB"/>
    <w:rsid w:val="00127CB9"/>
    <w:rsid w:val="00144811"/>
    <w:rsid w:val="00150CFD"/>
    <w:rsid w:val="001527EE"/>
    <w:rsid w:val="00154929"/>
    <w:rsid w:val="00167695"/>
    <w:rsid w:val="00170D89"/>
    <w:rsid w:val="00173775"/>
    <w:rsid w:val="00181456"/>
    <w:rsid w:val="001A50E4"/>
    <w:rsid w:val="001D17CF"/>
    <w:rsid w:val="001E0D9B"/>
    <w:rsid w:val="001E3061"/>
    <w:rsid w:val="00206EDD"/>
    <w:rsid w:val="00220D14"/>
    <w:rsid w:val="00225F07"/>
    <w:rsid w:val="00230FB1"/>
    <w:rsid w:val="00244FF0"/>
    <w:rsid w:val="002514CA"/>
    <w:rsid w:val="002533C2"/>
    <w:rsid w:val="00255981"/>
    <w:rsid w:val="00262E76"/>
    <w:rsid w:val="00264A9E"/>
    <w:rsid w:val="002A26DC"/>
    <w:rsid w:val="002B0BF3"/>
    <w:rsid w:val="002C17C6"/>
    <w:rsid w:val="002D024E"/>
    <w:rsid w:val="002D4717"/>
    <w:rsid w:val="002E09EB"/>
    <w:rsid w:val="00302916"/>
    <w:rsid w:val="00302CC1"/>
    <w:rsid w:val="003169B8"/>
    <w:rsid w:val="00327741"/>
    <w:rsid w:val="00363200"/>
    <w:rsid w:val="00363F44"/>
    <w:rsid w:val="00373CDC"/>
    <w:rsid w:val="0038550D"/>
    <w:rsid w:val="003875A4"/>
    <w:rsid w:val="003A2C49"/>
    <w:rsid w:val="003A3717"/>
    <w:rsid w:val="003C3760"/>
    <w:rsid w:val="003C7B3D"/>
    <w:rsid w:val="003E00C8"/>
    <w:rsid w:val="003E322C"/>
    <w:rsid w:val="003F245A"/>
    <w:rsid w:val="003F2DA7"/>
    <w:rsid w:val="00403FF4"/>
    <w:rsid w:val="00411BBA"/>
    <w:rsid w:val="004179B5"/>
    <w:rsid w:val="00433880"/>
    <w:rsid w:val="00450AF3"/>
    <w:rsid w:val="00457BC1"/>
    <w:rsid w:val="00462B67"/>
    <w:rsid w:val="00475DBA"/>
    <w:rsid w:val="0047764B"/>
    <w:rsid w:val="00481DCE"/>
    <w:rsid w:val="00483877"/>
    <w:rsid w:val="004869D1"/>
    <w:rsid w:val="004909DE"/>
    <w:rsid w:val="004B0C5C"/>
    <w:rsid w:val="004B4848"/>
    <w:rsid w:val="004C2B82"/>
    <w:rsid w:val="004C44FA"/>
    <w:rsid w:val="004C7B83"/>
    <w:rsid w:val="004D5881"/>
    <w:rsid w:val="004D6B92"/>
    <w:rsid w:val="00512FFF"/>
    <w:rsid w:val="00514D6B"/>
    <w:rsid w:val="00525841"/>
    <w:rsid w:val="0053162D"/>
    <w:rsid w:val="00546853"/>
    <w:rsid w:val="005513FF"/>
    <w:rsid w:val="005614A4"/>
    <w:rsid w:val="0056481B"/>
    <w:rsid w:val="00584136"/>
    <w:rsid w:val="00592539"/>
    <w:rsid w:val="0059457A"/>
    <w:rsid w:val="005A243B"/>
    <w:rsid w:val="005B440E"/>
    <w:rsid w:val="005C5E51"/>
    <w:rsid w:val="005D0B07"/>
    <w:rsid w:val="00603512"/>
    <w:rsid w:val="00617937"/>
    <w:rsid w:val="00640F3D"/>
    <w:rsid w:val="006631E6"/>
    <w:rsid w:val="006659B3"/>
    <w:rsid w:val="00667B0A"/>
    <w:rsid w:val="006833EF"/>
    <w:rsid w:val="00690662"/>
    <w:rsid w:val="00694EBF"/>
    <w:rsid w:val="006A4EA5"/>
    <w:rsid w:val="006A672C"/>
    <w:rsid w:val="006C2D0B"/>
    <w:rsid w:val="006C35DD"/>
    <w:rsid w:val="006F1E13"/>
    <w:rsid w:val="00710478"/>
    <w:rsid w:val="0071261F"/>
    <w:rsid w:val="00712F4D"/>
    <w:rsid w:val="00727406"/>
    <w:rsid w:val="00727B71"/>
    <w:rsid w:val="00733711"/>
    <w:rsid w:val="00763886"/>
    <w:rsid w:val="00765BEA"/>
    <w:rsid w:val="00793D29"/>
    <w:rsid w:val="00794D78"/>
    <w:rsid w:val="007A1514"/>
    <w:rsid w:val="007A4F7D"/>
    <w:rsid w:val="007B06D8"/>
    <w:rsid w:val="007B6572"/>
    <w:rsid w:val="007C39F3"/>
    <w:rsid w:val="007D432F"/>
    <w:rsid w:val="007E4157"/>
    <w:rsid w:val="007F52D8"/>
    <w:rsid w:val="007F5841"/>
    <w:rsid w:val="00802CBA"/>
    <w:rsid w:val="00810C89"/>
    <w:rsid w:val="008254CC"/>
    <w:rsid w:val="0082617F"/>
    <w:rsid w:val="00826853"/>
    <w:rsid w:val="00833F84"/>
    <w:rsid w:val="00834182"/>
    <w:rsid w:val="00840E39"/>
    <w:rsid w:val="008509E5"/>
    <w:rsid w:val="00855659"/>
    <w:rsid w:val="00857A4E"/>
    <w:rsid w:val="008712FE"/>
    <w:rsid w:val="00876557"/>
    <w:rsid w:val="00881B5A"/>
    <w:rsid w:val="00892788"/>
    <w:rsid w:val="008C7398"/>
    <w:rsid w:val="008D1605"/>
    <w:rsid w:val="008F1FD3"/>
    <w:rsid w:val="0090262C"/>
    <w:rsid w:val="00937D9D"/>
    <w:rsid w:val="00940635"/>
    <w:rsid w:val="00945C45"/>
    <w:rsid w:val="00946E65"/>
    <w:rsid w:val="009471BF"/>
    <w:rsid w:val="00954000"/>
    <w:rsid w:val="00955A7F"/>
    <w:rsid w:val="00964063"/>
    <w:rsid w:val="00987E3A"/>
    <w:rsid w:val="00996E21"/>
    <w:rsid w:val="009A0518"/>
    <w:rsid w:val="009A4167"/>
    <w:rsid w:val="009A7990"/>
    <w:rsid w:val="009B1B96"/>
    <w:rsid w:val="009B7B82"/>
    <w:rsid w:val="009F7868"/>
    <w:rsid w:val="00A05DCD"/>
    <w:rsid w:val="00A0731C"/>
    <w:rsid w:val="00A3025D"/>
    <w:rsid w:val="00A41E64"/>
    <w:rsid w:val="00A44508"/>
    <w:rsid w:val="00A60D6A"/>
    <w:rsid w:val="00A63D8A"/>
    <w:rsid w:val="00AA2055"/>
    <w:rsid w:val="00AA4926"/>
    <w:rsid w:val="00AB3373"/>
    <w:rsid w:val="00AB4F69"/>
    <w:rsid w:val="00AB6101"/>
    <w:rsid w:val="00AE33DD"/>
    <w:rsid w:val="00AE79ED"/>
    <w:rsid w:val="00B6465B"/>
    <w:rsid w:val="00B80D1C"/>
    <w:rsid w:val="00BA00D0"/>
    <w:rsid w:val="00BC2C37"/>
    <w:rsid w:val="00BC764A"/>
    <w:rsid w:val="00BE09B0"/>
    <w:rsid w:val="00BE3A84"/>
    <w:rsid w:val="00BF005E"/>
    <w:rsid w:val="00BF51F7"/>
    <w:rsid w:val="00BF68A1"/>
    <w:rsid w:val="00C02DCA"/>
    <w:rsid w:val="00C07229"/>
    <w:rsid w:val="00C1226F"/>
    <w:rsid w:val="00C20BC4"/>
    <w:rsid w:val="00C24DA2"/>
    <w:rsid w:val="00C51E06"/>
    <w:rsid w:val="00C60EC8"/>
    <w:rsid w:val="00C71974"/>
    <w:rsid w:val="00C740D2"/>
    <w:rsid w:val="00C83DFC"/>
    <w:rsid w:val="00CA596D"/>
    <w:rsid w:val="00CB12F2"/>
    <w:rsid w:val="00CB5F02"/>
    <w:rsid w:val="00D01389"/>
    <w:rsid w:val="00D025DC"/>
    <w:rsid w:val="00D10787"/>
    <w:rsid w:val="00D129B8"/>
    <w:rsid w:val="00D16C29"/>
    <w:rsid w:val="00D20372"/>
    <w:rsid w:val="00D36526"/>
    <w:rsid w:val="00D42C03"/>
    <w:rsid w:val="00D45D40"/>
    <w:rsid w:val="00D5146F"/>
    <w:rsid w:val="00D56248"/>
    <w:rsid w:val="00D6113D"/>
    <w:rsid w:val="00D671C1"/>
    <w:rsid w:val="00D72449"/>
    <w:rsid w:val="00D960E0"/>
    <w:rsid w:val="00D9709D"/>
    <w:rsid w:val="00DA50A2"/>
    <w:rsid w:val="00DA5602"/>
    <w:rsid w:val="00DB2FD8"/>
    <w:rsid w:val="00DD2BDA"/>
    <w:rsid w:val="00DD3E77"/>
    <w:rsid w:val="00E02EA5"/>
    <w:rsid w:val="00E037CB"/>
    <w:rsid w:val="00E30105"/>
    <w:rsid w:val="00E30CBD"/>
    <w:rsid w:val="00E46213"/>
    <w:rsid w:val="00E578BB"/>
    <w:rsid w:val="00E579F0"/>
    <w:rsid w:val="00E83234"/>
    <w:rsid w:val="00E86373"/>
    <w:rsid w:val="00E91FEF"/>
    <w:rsid w:val="00EC0217"/>
    <w:rsid w:val="00ED7AAB"/>
    <w:rsid w:val="00EE704B"/>
    <w:rsid w:val="00EF2A99"/>
    <w:rsid w:val="00F04C32"/>
    <w:rsid w:val="00F14582"/>
    <w:rsid w:val="00F20DF6"/>
    <w:rsid w:val="00F30DEF"/>
    <w:rsid w:val="00F317CA"/>
    <w:rsid w:val="00F44D59"/>
    <w:rsid w:val="00F6109B"/>
    <w:rsid w:val="00F61247"/>
    <w:rsid w:val="00F65A15"/>
    <w:rsid w:val="00F71A19"/>
    <w:rsid w:val="00F742E7"/>
    <w:rsid w:val="00F777AD"/>
    <w:rsid w:val="00F8350A"/>
    <w:rsid w:val="00FA0CA2"/>
    <w:rsid w:val="00FB0100"/>
    <w:rsid w:val="00FB14BF"/>
    <w:rsid w:val="00FC5837"/>
    <w:rsid w:val="00FC719A"/>
    <w:rsid w:val="00FD484A"/>
    <w:rsid w:val="00FE630F"/>
    <w:rsid w:val="00FE6CC6"/>
    <w:rsid w:val="00FF12C4"/>
    <w:rsid w:val="00FF3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150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BBA"/>
  </w:style>
  <w:style w:type="paragraph" w:styleId="2">
    <w:name w:val="heading 2"/>
    <w:basedOn w:val="a"/>
    <w:next w:val="a"/>
    <w:link w:val="20"/>
    <w:uiPriority w:val="9"/>
    <w:qFormat/>
    <w:rsid w:val="0090262C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qFormat/>
    <w:rsid w:val="0090262C"/>
    <w:pPr>
      <w:keepNext/>
      <w:spacing w:before="240" w:after="60"/>
      <w:outlineLvl w:val="3"/>
    </w:pPr>
    <w:rPr>
      <w:rFonts w:ascii="Times New Roman" w:eastAsia="Calibri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0262C"/>
    <w:pPr>
      <w:tabs>
        <w:tab w:val="center" w:pos="4677"/>
        <w:tab w:val="right" w:pos="9355"/>
      </w:tabs>
      <w:spacing w:after="0" w:line="240" w:lineRule="auto"/>
      <w:ind w:firstLine="992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4">
    <w:name w:val="Верхний колонтитул Знак"/>
    <w:basedOn w:val="a0"/>
    <w:link w:val="a3"/>
    <w:rsid w:val="0090262C"/>
    <w:rPr>
      <w:rFonts w:ascii="Times New Roman" w:eastAsia="Calibri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0262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rsid w:val="0090262C"/>
    <w:rPr>
      <w:rFonts w:ascii="Times New Roman" w:eastAsia="Calibri" w:hAnsi="Times New Roman" w:cs="Times New Roman"/>
      <w:b/>
      <w:bCs/>
      <w:sz w:val="28"/>
      <w:szCs w:val="28"/>
    </w:rPr>
  </w:style>
  <w:style w:type="paragraph" w:styleId="a5">
    <w:name w:val="caption"/>
    <w:basedOn w:val="a"/>
    <w:qFormat/>
    <w:rsid w:val="0090262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en-US"/>
    </w:rPr>
  </w:style>
  <w:style w:type="paragraph" w:styleId="21">
    <w:name w:val="Body Text 2"/>
    <w:basedOn w:val="a"/>
    <w:link w:val="22"/>
    <w:rsid w:val="0090262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9026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rsid w:val="0090262C"/>
    <w:pPr>
      <w:spacing w:after="120"/>
      <w:ind w:left="283"/>
    </w:pPr>
    <w:rPr>
      <w:rFonts w:ascii="Calibri" w:eastAsia="Calibri" w:hAnsi="Calibri" w:cs="Times New Roman"/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rsid w:val="0090262C"/>
    <w:rPr>
      <w:rFonts w:ascii="Calibri" w:eastAsia="Calibri" w:hAnsi="Calibri" w:cs="Times New Roman"/>
      <w:sz w:val="20"/>
      <w:szCs w:val="20"/>
    </w:rPr>
  </w:style>
  <w:style w:type="paragraph" w:styleId="23">
    <w:name w:val="Body Text Indent 2"/>
    <w:basedOn w:val="a"/>
    <w:link w:val="24"/>
    <w:uiPriority w:val="99"/>
    <w:unhideWhenUsed/>
    <w:rsid w:val="0090262C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90262C"/>
    <w:rPr>
      <w:rFonts w:ascii="Calibri" w:eastAsia="Calibri" w:hAnsi="Calibri" w:cs="Times New Roman"/>
    </w:rPr>
  </w:style>
  <w:style w:type="paragraph" w:styleId="a8">
    <w:name w:val="Body Text"/>
    <w:basedOn w:val="a"/>
    <w:link w:val="a9"/>
    <w:uiPriority w:val="99"/>
    <w:unhideWhenUsed/>
    <w:rsid w:val="0090262C"/>
    <w:pPr>
      <w:spacing w:after="120"/>
    </w:pPr>
    <w:rPr>
      <w:rFonts w:ascii="Calibri" w:eastAsia="Calibri" w:hAnsi="Calibri" w:cs="Times New Roman"/>
    </w:rPr>
  </w:style>
  <w:style w:type="character" w:customStyle="1" w:styleId="a9">
    <w:name w:val="Основной текст Знак"/>
    <w:basedOn w:val="a0"/>
    <w:link w:val="a8"/>
    <w:uiPriority w:val="99"/>
    <w:rsid w:val="0090262C"/>
    <w:rPr>
      <w:rFonts w:ascii="Calibri" w:eastAsia="Calibri" w:hAnsi="Calibri" w:cs="Times New Roman"/>
    </w:rPr>
  </w:style>
  <w:style w:type="character" w:styleId="aa">
    <w:name w:val="page number"/>
    <w:basedOn w:val="a0"/>
    <w:rsid w:val="0090262C"/>
  </w:style>
  <w:style w:type="table" w:styleId="ab">
    <w:name w:val="Table Grid"/>
    <w:basedOn w:val="a1"/>
    <w:uiPriority w:val="59"/>
    <w:rsid w:val="00603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er"/>
    <w:basedOn w:val="a"/>
    <w:link w:val="ad"/>
    <w:uiPriority w:val="99"/>
    <w:unhideWhenUsed/>
    <w:rsid w:val="008268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26853"/>
  </w:style>
  <w:style w:type="paragraph" w:customStyle="1" w:styleId="Default">
    <w:name w:val="Default"/>
    <w:rsid w:val="003277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e">
    <w:name w:val="footnote reference"/>
    <w:uiPriority w:val="99"/>
    <w:semiHidden/>
    <w:unhideWhenUsed/>
    <w:rsid w:val="00765BEA"/>
    <w:rPr>
      <w:vertAlign w:val="superscript"/>
    </w:rPr>
  </w:style>
  <w:style w:type="paragraph" w:styleId="af">
    <w:name w:val="List Paragraph"/>
    <w:basedOn w:val="a"/>
    <w:uiPriority w:val="34"/>
    <w:qFormat/>
    <w:rsid w:val="00987E3A"/>
    <w:pPr>
      <w:ind w:left="720"/>
    </w:pPr>
    <w:rPr>
      <w:rFonts w:ascii="Calibri" w:eastAsia="Times New Roman" w:hAnsi="Calibri" w:cs="Calibri"/>
    </w:rPr>
  </w:style>
  <w:style w:type="paragraph" w:styleId="af0">
    <w:name w:val="footnote text"/>
    <w:basedOn w:val="a"/>
    <w:link w:val="af1"/>
    <w:uiPriority w:val="99"/>
    <w:unhideWhenUsed/>
    <w:rsid w:val="00302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302C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Обычный1"/>
    <w:rsid w:val="000C29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11"/>
    <w:basedOn w:val="a"/>
    <w:next w:val="a"/>
    <w:rsid w:val="000C297A"/>
    <w:pPr>
      <w:keepNext/>
      <w:suppressAutoHyphens/>
      <w:spacing w:after="0" w:line="1" w:lineRule="atLeast"/>
      <w:ind w:leftChars="-1" w:left="-1" w:hangingChars="1" w:hanging="1"/>
      <w:jc w:val="center"/>
      <w:textDirection w:val="btLr"/>
      <w:textAlignment w:val="top"/>
      <w:outlineLvl w:val="0"/>
    </w:pPr>
    <w:rPr>
      <w:rFonts w:ascii="Times New Roman" w:eastAsia="Times New Roman" w:hAnsi="Times New Roman" w:cs="Times New Roman"/>
      <w:position w:val="-1"/>
      <w:sz w:val="28"/>
      <w:szCs w:val="20"/>
    </w:rPr>
  </w:style>
  <w:style w:type="paragraph" w:customStyle="1" w:styleId="210">
    <w:name w:val="Заголовок 21"/>
    <w:basedOn w:val="a"/>
    <w:next w:val="a"/>
    <w:rsid w:val="000C297A"/>
    <w:pPr>
      <w:keepNext/>
      <w:suppressAutoHyphens/>
      <w:spacing w:after="0" w:line="1" w:lineRule="atLeast"/>
      <w:ind w:leftChars="-1" w:left="-1" w:hangingChars="1" w:hanging="1"/>
      <w:textDirection w:val="btLr"/>
      <w:textAlignment w:val="top"/>
      <w:outlineLvl w:val="1"/>
    </w:pPr>
    <w:rPr>
      <w:rFonts w:ascii="Times New Roman" w:eastAsia="Times New Roman" w:hAnsi="Times New Roman" w:cs="Times New Roman"/>
      <w:snapToGrid w:val="0"/>
      <w:position w:val="-1"/>
      <w:sz w:val="28"/>
      <w:szCs w:val="20"/>
    </w:rPr>
  </w:style>
  <w:style w:type="paragraph" w:customStyle="1" w:styleId="41">
    <w:name w:val="Заголовок 41"/>
    <w:basedOn w:val="a"/>
    <w:next w:val="a"/>
    <w:rsid w:val="000C297A"/>
    <w:pPr>
      <w:keepNext/>
      <w:suppressAutoHyphens/>
      <w:spacing w:after="0" w:line="1" w:lineRule="atLeast"/>
      <w:ind w:leftChars="-1" w:left="-1" w:hangingChars="1" w:hanging="1"/>
      <w:textDirection w:val="btLr"/>
      <w:textAlignment w:val="top"/>
      <w:outlineLvl w:val="3"/>
    </w:pPr>
    <w:rPr>
      <w:rFonts w:ascii="Times New Roman" w:eastAsia="Times New Roman" w:hAnsi="Times New Roman" w:cs="Times New Roman"/>
      <w:snapToGrid w:val="0"/>
      <w:position w:val="-1"/>
      <w:sz w:val="24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DB2F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DB2FD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892288-F756-4131-9EAB-D62DCDAF1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МеньшоваТН</cp:lastModifiedBy>
  <cp:revision>16</cp:revision>
  <cp:lastPrinted>2022-02-18T09:44:00Z</cp:lastPrinted>
  <dcterms:created xsi:type="dcterms:W3CDTF">2022-02-18T07:28:00Z</dcterms:created>
  <dcterms:modified xsi:type="dcterms:W3CDTF">2022-12-08T13:58:00Z</dcterms:modified>
</cp:coreProperties>
</file>